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CA03" w14:textId="6B1C4C3F" w:rsidR="008A1F20" w:rsidRPr="00166243" w:rsidRDefault="006C2C49" w:rsidP="00E012F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233ACFC" w14:textId="77777777" w:rsidR="008A1F20" w:rsidRPr="00D02E14" w:rsidRDefault="0083745D" w:rsidP="00E012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2E14">
        <w:rPr>
          <w:rFonts w:ascii="Arial" w:hAnsi="Arial" w:cs="Arial"/>
          <w:b/>
          <w:sz w:val="24"/>
          <w:szCs w:val="24"/>
        </w:rPr>
        <w:t>FOR IMMEDIATE RELEASE</w:t>
      </w:r>
    </w:p>
    <w:p w14:paraId="3EF9DA96" w14:textId="085C0146" w:rsidR="0083745D" w:rsidRPr="00D02E14" w:rsidRDefault="00B14D03" w:rsidP="2A5464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0726">
        <w:rPr>
          <w:rFonts w:ascii="Arial" w:hAnsi="Arial" w:cs="Arial"/>
          <w:b/>
          <w:bCs/>
          <w:sz w:val="24"/>
          <w:szCs w:val="24"/>
        </w:rPr>
        <w:t xml:space="preserve">17 JANUARY </w:t>
      </w:r>
      <w:r w:rsidR="003F6774" w:rsidRPr="00CD0726">
        <w:rPr>
          <w:rFonts w:ascii="Arial" w:hAnsi="Arial" w:cs="Arial"/>
          <w:b/>
          <w:bCs/>
          <w:sz w:val="24"/>
          <w:szCs w:val="24"/>
        </w:rPr>
        <w:t>2023</w:t>
      </w:r>
    </w:p>
    <w:p w14:paraId="124370FB" w14:textId="77777777" w:rsidR="00CA6E2A" w:rsidRPr="00D02E14" w:rsidRDefault="00CA6E2A" w:rsidP="00E012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1B2243" w14:textId="5AB418C2" w:rsidR="003C4B71" w:rsidRPr="00D02E14" w:rsidRDefault="00A025BA" w:rsidP="006F4B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2E14">
        <w:rPr>
          <w:rFonts w:ascii="Arial" w:hAnsi="Arial" w:cs="Arial"/>
          <w:b/>
          <w:sz w:val="24"/>
          <w:szCs w:val="24"/>
        </w:rPr>
        <w:t xml:space="preserve">MCL COMPLETES </w:t>
      </w:r>
      <w:r w:rsidR="003C3CB3">
        <w:rPr>
          <w:rFonts w:ascii="Arial" w:hAnsi="Arial" w:cs="Arial"/>
          <w:b/>
          <w:sz w:val="24"/>
          <w:szCs w:val="24"/>
        </w:rPr>
        <w:t xml:space="preserve">SCHEDULED </w:t>
      </w:r>
      <w:r w:rsidRPr="00D02E14">
        <w:rPr>
          <w:rFonts w:ascii="Arial" w:hAnsi="Arial" w:cs="Arial"/>
          <w:b/>
          <w:sz w:val="24"/>
          <w:szCs w:val="24"/>
        </w:rPr>
        <w:t xml:space="preserve">MAINTENANCE </w:t>
      </w:r>
    </w:p>
    <w:p w14:paraId="087A3AC0" w14:textId="38BD315A" w:rsidR="00EF3EA8" w:rsidRPr="00D02E14" w:rsidRDefault="003C4B71" w:rsidP="006F4B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2E14">
        <w:rPr>
          <w:rFonts w:ascii="Arial" w:hAnsi="Arial" w:cs="Arial"/>
          <w:b/>
          <w:sz w:val="24"/>
          <w:szCs w:val="24"/>
        </w:rPr>
        <w:t xml:space="preserve">THREE DAYS </w:t>
      </w:r>
      <w:r w:rsidR="00E21172" w:rsidRPr="00D02E14">
        <w:rPr>
          <w:rFonts w:ascii="Arial" w:hAnsi="Arial" w:cs="Arial"/>
          <w:b/>
          <w:sz w:val="24"/>
          <w:szCs w:val="24"/>
        </w:rPr>
        <w:t xml:space="preserve">AHEAD OF SCHEDULE </w:t>
      </w:r>
    </w:p>
    <w:p w14:paraId="1ABE1D64" w14:textId="2ABEC980" w:rsidR="006F4B82" w:rsidRDefault="006F4B82" w:rsidP="00D05854">
      <w:pPr>
        <w:spacing w:line="240" w:lineRule="auto"/>
        <w:rPr>
          <w:rFonts w:ascii="Arial" w:hAnsi="Arial" w:cs="Arial"/>
          <w:b/>
          <w:bCs/>
        </w:rPr>
      </w:pPr>
    </w:p>
    <w:p w14:paraId="405546DA" w14:textId="0471FE03" w:rsidR="00BE0089" w:rsidRDefault="00BE0089" w:rsidP="00D05854">
      <w:pPr>
        <w:spacing w:line="240" w:lineRule="auto"/>
        <w:rPr>
          <w:rFonts w:ascii="Arial" w:hAnsi="Arial" w:cs="Arial"/>
          <w:b/>
          <w:bCs/>
        </w:rPr>
      </w:pPr>
      <w:r w:rsidRPr="00BE008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19BA242" wp14:editId="3C83E932">
            <wp:simplePos x="914400" y="3074400"/>
            <wp:positionH relativeFrom="margin">
              <wp:align>center</wp:align>
            </wp:positionH>
            <wp:positionV relativeFrom="paragraph">
              <wp:align>center</wp:align>
            </wp:positionV>
            <wp:extent cx="4902835" cy="33362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AFEC31" w14:textId="57050C22" w:rsidR="00BE0089" w:rsidRDefault="00BE0089" w:rsidP="00D05854">
      <w:pPr>
        <w:spacing w:line="240" w:lineRule="auto"/>
        <w:rPr>
          <w:rFonts w:ascii="Arial" w:hAnsi="Arial" w:cs="Arial"/>
          <w:b/>
          <w:bCs/>
        </w:rPr>
      </w:pPr>
    </w:p>
    <w:p w14:paraId="77AF69C3" w14:textId="1F794FE2" w:rsidR="00BE0089" w:rsidRDefault="00BE0089" w:rsidP="00D05854">
      <w:pPr>
        <w:spacing w:line="240" w:lineRule="auto"/>
        <w:rPr>
          <w:rFonts w:ascii="Arial" w:hAnsi="Arial" w:cs="Arial"/>
          <w:b/>
          <w:bCs/>
        </w:rPr>
      </w:pPr>
    </w:p>
    <w:p w14:paraId="0BFA5644" w14:textId="1DCC14EB" w:rsidR="00BE0089" w:rsidRDefault="00BE0089" w:rsidP="00D05854">
      <w:pPr>
        <w:spacing w:line="240" w:lineRule="auto"/>
        <w:rPr>
          <w:rFonts w:ascii="Arial" w:hAnsi="Arial" w:cs="Arial"/>
          <w:b/>
          <w:bCs/>
        </w:rPr>
      </w:pPr>
    </w:p>
    <w:p w14:paraId="394B4746" w14:textId="17FA2259" w:rsidR="00BE0089" w:rsidRDefault="00BE0089" w:rsidP="00D05854">
      <w:pPr>
        <w:spacing w:line="240" w:lineRule="auto"/>
        <w:rPr>
          <w:rFonts w:ascii="Arial" w:hAnsi="Arial" w:cs="Arial"/>
          <w:b/>
          <w:bCs/>
        </w:rPr>
      </w:pPr>
    </w:p>
    <w:p w14:paraId="7204629B" w14:textId="2D47CFF1" w:rsidR="00BE0089" w:rsidRDefault="00BE0089" w:rsidP="00D05854">
      <w:pPr>
        <w:spacing w:line="240" w:lineRule="auto"/>
        <w:rPr>
          <w:rFonts w:ascii="Arial" w:hAnsi="Arial" w:cs="Arial"/>
          <w:b/>
          <w:bCs/>
        </w:rPr>
      </w:pPr>
    </w:p>
    <w:p w14:paraId="37011F4D" w14:textId="411AA324" w:rsidR="00BE0089" w:rsidRDefault="00BE0089" w:rsidP="00D05854">
      <w:pPr>
        <w:spacing w:line="240" w:lineRule="auto"/>
        <w:rPr>
          <w:rFonts w:ascii="Arial" w:hAnsi="Arial" w:cs="Arial"/>
          <w:b/>
          <w:bCs/>
        </w:rPr>
      </w:pPr>
    </w:p>
    <w:p w14:paraId="35F17192" w14:textId="77777777" w:rsidR="00BE0089" w:rsidRDefault="00BE0089" w:rsidP="00D05854">
      <w:pPr>
        <w:spacing w:line="240" w:lineRule="auto"/>
        <w:rPr>
          <w:rFonts w:ascii="Arial" w:hAnsi="Arial" w:cs="Arial"/>
          <w:b/>
          <w:bCs/>
        </w:rPr>
      </w:pPr>
    </w:p>
    <w:p w14:paraId="3279FF20" w14:textId="77777777" w:rsidR="00BE0089" w:rsidRDefault="00BE0089" w:rsidP="00E21172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7B4F48C2" w14:textId="73040702" w:rsidR="003C3CB3" w:rsidRDefault="004F40D4" w:rsidP="00D02E14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SINAZONGWE</w:t>
      </w:r>
      <w:r w:rsidR="0083745D" w:rsidRPr="00166243">
        <w:rPr>
          <w:rFonts w:ascii="Arial" w:hAnsi="Arial" w:cs="Arial"/>
          <w:b/>
          <w:bCs/>
        </w:rPr>
        <w:t>, ZAMBIA</w:t>
      </w:r>
      <w:r w:rsidR="0083745D" w:rsidRPr="00166243">
        <w:rPr>
          <w:rFonts w:ascii="Arial" w:hAnsi="Arial" w:cs="Arial"/>
        </w:rPr>
        <w:t xml:space="preserve"> </w:t>
      </w:r>
      <w:r w:rsidR="00F0128C" w:rsidRPr="00166243">
        <w:rPr>
          <w:rFonts w:ascii="Arial" w:hAnsi="Arial" w:cs="Arial"/>
        </w:rPr>
        <w:t>–</w:t>
      </w:r>
      <w:r w:rsidR="0083745D" w:rsidRPr="00166243">
        <w:rPr>
          <w:rFonts w:ascii="Arial" w:hAnsi="Arial" w:cs="Arial"/>
        </w:rPr>
        <w:t xml:space="preserve"> </w:t>
      </w:r>
      <w:r w:rsidR="001C03D6" w:rsidRPr="00E21172">
        <w:rPr>
          <w:rFonts w:ascii="Arial" w:hAnsi="Arial" w:cs="Arial"/>
        </w:rPr>
        <w:t xml:space="preserve">Maamba Collieries Limited </w:t>
      </w:r>
      <w:r w:rsidR="003C3CB3">
        <w:rPr>
          <w:rFonts w:ascii="Arial" w:hAnsi="Arial" w:cs="Arial"/>
        </w:rPr>
        <w:t xml:space="preserve">(MCL) </w:t>
      </w:r>
      <w:r w:rsidR="00FA3EAF">
        <w:rPr>
          <w:rFonts w:ascii="Arial" w:hAnsi="Arial" w:cs="Arial"/>
        </w:rPr>
        <w:t xml:space="preserve">has </w:t>
      </w:r>
      <w:r w:rsidR="001C03D6">
        <w:rPr>
          <w:rFonts w:ascii="Arial" w:hAnsi="Arial" w:cs="Arial"/>
        </w:rPr>
        <w:t>completed</w:t>
      </w:r>
      <w:r w:rsidR="00E21172" w:rsidRPr="00E21172">
        <w:rPr>
          <w:rFonts w:ascii="Arial" w:hAnsi="Arial" w:cs="Arial"/>
        </w:rPr>
        <w:t xml:space="preserve"> </w:t>
      </w:r>
      <w:r w:rsidR="00395907">
        <w:rPr>
          <w:rFonts w:ascii="Arial" w:hAnsi="Arial" w:cs="Arial"/>
        </w:rPr>
        <w:t>its</w:t>
      </w:r>
      <w:r w:rsidR="003C3CB3">
        <w:rPr>
          <w:rFonts w:ascii="Arial" w:hAnsi="Arial" w:cs="Arial"/>
        </w:rPr>
        <w:t xml:space="preserve"> scheduled </w:t>
      </w:r>
      <w:r w:rsidR="001C03D6">
        <w:rPr>
          <w:rFonts w:ascii="Arial" w:hAnsi="Arial" w:cs="Arial"/>
        </w:rPr>
        <w:t xml:space="preserve">maintenance works </w:t>
      </w:r>
      <w:r w:rsidR="00FA3EAF">
        <w:rPr>
          <w:rFonts w:ascii="Arial" w:hAnsi="Arial" w:cs="Arial"/>
        </w:rPr>
        <w:t xml:space="preserve">on </w:t>
      </w:r>
      <w:r w:rsidR="003C4B71">
        <w:rPr>
          <w:rFonts w:ascii="Arial" w:hAnsi="Arial" w:cs="Arial"/>
        </w:rPr>
        <w:t>one of its</w:t>
      </w:r>
      <w:r w:rsidR="001C03D6">
        <w:rPr>
          <w:rFonts w:ascii="Arial" w:hAnsi="Arial" w:cs="Arial"/>
        </w:rPr>
        <w:t xml:space="preserve"> </w:t>
      </w:r>
      <w:r w:rsidR="003C4B71">
        <w:rPr>
          <w:rFonts w:ascii="Arial" w:hAnsi="Arial" w:cs="Arial"/>
        </w:rPr>
        <w:t xml:space="preserve">two </w:t>
      </w:r>
      <w:r w:rsidR="001C03D6">
        <w:rPr>
          <w:rFonts w:ascii="Arial" w:hAnsi="Arial" w:cs="Arial"/>
        </w:rPr>
        <w:t>150</w:t>
      </w:r>
      <w:r w:rsidR="00E21172" w:rsidRPr="00E21172">
        <w:rPr>
          <w:rFonts w:ascii="Arial" w:hAnsi="Arial" w:cs="Arial"/>
        </w:rPr>
        <w:t xml:space="preserve"> MW </w:t>
      </w:r>
      <w:r w:rsidR="001C03D6">
        <w:rPr>
          <w:rFonts w:ascii="Arial" w:hAnsi="Arial" w:cs="Arial"/>
        </w:rPr>
        <w:t>unit</w:t>
      </w:r>
      <w:r w:rsidR="003C4B71">
        <w:rPr>
          <w:rFonts w:ascii="Arial" w:hAnsi="Arial" w:cs="Arial"/>
        </w:rPr>
        <w:t>s</w:t>
      </w:r>
      <w:r w:rsidR="001C03D6">
        <w:rPr>
          <w:rFonts w:ascii="Arial" w:hAnsi="Arial" w:cs="Arial"/>
        </w:rPr>
        <w:t xml:space="preserve"> at </w:t>
      </w:r>
      <w:r w:rsidR="00FA3EAF">
        <w:rPr>
          <w:rFonts w:ascii="Arial" w:hAnsi="Arial" w:cs="Arial"/>
        </w:rPr>
        <w:t>the</w:t>
      </w:r>
      <w:r w:rsidR="001C03D6">
        <w:rPr>
          <w:rFonts w:ascii="Arial" w:hAnsi="Arial" w:cs="Arial"/>
        </w:rPr>
        <w:t xml:space="preserve"> </w:t>
      </w:r>
      <w:r w:rsidR="00E21172" w:rsidRPr="00E21172">
        <w:rPr>
          <w:rFonts w:ascii="Arial" w:hAnsi="Arial" w:cs="Arial"/>
        </w:rPr>
        <w:t xml:space="preserve">coal-fired </w:t>
      </w:r>
      <w:r w:rsidR="00FA3EAF">
        <w:rPr>
          <w:rFonts w:ascii="Arial" w:hAnsi="Arial" w:cs="Arial"/>
        </w:rPr>
        <w:t xml:space="preserve">thermal </w:t>
      </w:r>
      <w:r w:rsidR="00E21172" w:rsidRPr="00E21172">
        <w:rPr>
          <w:rFonts w:ascii="Arial" w:hAnsi="Arial" w:cs="Arial"/>
        </w:rPr>
        <w:t xml:space="preserve">power plant </w:t>
      </w:r>
      <w:r w:rsidR="003C3CB3">
        <w:rPr>
          <w:rFonts w:ascii="Arial" w:hAnsi="Arial" w:cs="Arial"/>
        </w:rPr>
        <w:t xml:space="preserve">three days </w:t>
      </w:r>
      <w:r w:rsidR="00B8293C">
        <w:rPr>
          <w:rFonts w:ascii="Arial" w:hAnsi="Arial" w:cs="Arial"/>
        </w:rPr>
        <w:t xml:space="preserve">ahead of schedule and has since </w:t>
      </w:r>
      <w:r w:rsidR="00E21172" w:rsidRPr="00E21172">
        <w:rPr>
          <w:rFonts w:ascii="Arial" w:hAnsi="Arial" w:cs="Arial"/>
        </w:rPr>
        <w:t xml:space="preserve">resumed </w:t>
      </w:r>
      <w:r w:rsidR="003C4B71">
        <w:rPr>
          <w:rFonts w:ascii="Arial" w:hAnsi="Arial" w:cs="Arial"/>
        </w:rPr>
        <w:t xml:space="preserve">operations at </w:t>
      </w:r>
      <w:r w:rsidR="00E21172" w:rsidRPr="00E21172">
        <w:rPr>
          <w:rFonts w:ascii="Arial" w:hAnsi="Arial" w:cs="Arial"/>
        </w:rPr>
        <w:t xml:space="preserve">full capacity </w:t>
      </w:r>
      <w:r w:rsidR="003C4B71">
        <w:rPr>
          <w:rFonts w:ascii="Arial" w:hAnsi="Arial" w:cs="Arial"/>
        </w:rPr>
        <w:t>and</w:t>
      </w:r>
      <w:r w:rsidR="00E21172" w:rsidRPr="00E21172">
        <w:rPr>
          <w:rFonts w:ascii="Arial" w:hAnsi="Arial" w:cs="Arial"/>
        </w:rPr>
        <w:t xml:space="preserve"> supplying full power to ZESCO</w:t>
      </w:r>
      <w:r w:rsidR="00B14D03">
        <w:rPr>
          <w:rFonts w:ascii="Arial" w:hAnsi="Arial" w:cs="Arial"/>
        </w:rPr>
        <w:t>.</w:t>
      </w:r>
      <w:r w:rsidR="00B14D03" w:rsidRPr="00E21172">
        <w:rPr>
          <w:rFonts w:ascii="Arial" w:hAnsi="Arial" w:cs="Arial"/>
        </w:rPr>
        <w:t xml:space="preserve"> </w:t>
      </w:r>
    </w:p>
    <w:p w14:paraId="6CC8B841" w14:textId="77777777" w:rsidR="003C3CB3" w:rsidRDefault="003C3CB3" w:rsidP="00D02E14">
      <w:pPr>
        <w:spacing w:after="0" w:line="300" w:lineRule="auto"/>
        <w:jc w:val="both"/>
        <w:rPr>
          <w:rFonts w:ascii="Arial" w:hAnsi="Arial" w:cs="Arial"/>
        </w:rPr>
      </w:pPr>
    </w:p>
    <w:p w14:paraId="7A3CE400" w14:textId="3733A0C7" w:rsidR="003C3CB3" w:rsidRDefault="003C3CB3" w:rsidP="003C3CB3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MCL has upheld its commitment made to the GRZ and ZESCO, during </w:t>
      </w:r>
      <w:r w:rsidR="005E2E7D">
        <w:rPr>
          <w:rFonts w:ascii="Arial" w:hAnsi="Arial" w:cs="Arial"/>
        </w:rPr>
        <w:t xml:space="preserve">His Excellency </w:t>
      </w:r>
      <w:r>
        <w:rPr>
          <w:rFonts w:ascii="Arial" w:hAnsi="Arial" w:cs="Arial"/>
        </w:rPr>
        <w:t>the Republican President of Zambia Mr. Hakainde Hichilema</w:t>
      </w:r>
      <w:r w:rsidR="005E2E7D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visit to Maamba on 8</w:t>
      </w:r>
      <w:r w:rsidRPr="002F3C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2023, to commence operations well before the scheduled date of 20</w:t>
      </w:r>
      <w:r w:rsidRPr="002F3C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2023. His Excellency inspected the plant to obtain a better understanding of operations of the thermal power plant and discuss how best such maintenance works should be done going forward without disrupting the energy supply.</w:t>
      </w:r>
    </w:p>
    <w:p w14:paraId="6193A11E" w14:textId="0D03BB41" w:rsidR="00E21172" w:rsidRDefault="00E21172" w:rsidP="00D02E14">
      <w:pPr>
        <w:spacing w:after="0" w:line="300" w:lineRule="auto"/>
        <w:jc w:val="both"/>
        <w:rPr>
          <w:rFonts w:ascii="Arial" w:hAnsi="Arial" w:cs="Arial"/>
        </w:rPr>
      </w:pPr>
    </w:p>
    <w:p w14:paraId="16813EAF" w14:textId="12C848BB" w:rsidR="00E21172" w:rsidRDefault="00B8293C" w:rsidP="00D02E14">
      <w:pPr>
        <w:spacing w:after="0" w:line="300" w:lineRule="auto"/>
        <w:jc w:val="both"/>
        <w:rPr>
          <w:rFonts w:ascii="Arial" w:hAnsi="Arial" w:cs="Arial"/>
        </w:rPr>
      </w:pPr>
      <w:r w:rsidRPr="00CE797E">
        <w:rPr>
          <w:rFonts w:ascii="Arial" w:hAnsi="Arial" w:cs="Arial"/>
        </w:rPr>
        <w:t>“We are happy to</w:t>
      </w:r>
      <w:r w:rsidR="00E21172" w:rsidRPr="00CE797E">
        <w:rPr>
          <w:rFonts w:ascii="Arial" w:hAnsi="Arial" w:cs="Arial"/>
        </w:rPr>
        <w:t xml:space="preserve"> inform</w:t>
      </w:r>
      <w:r w:rsidRPr="00CE797E">
        <w:rPr>
          <w:rFonts w:ascii="Arial" w:hAnsi="Arial" w:cs="Arial"/>
        </w:rPr>
        <w:t xml:space="preserve"> the nation</w:t>
      </w:r>
      <w:r w:rsidR="00E21172" w:rsidRPr="00CE797E">
        <w:rPr>
          <w:rFonts w:ascii="Arial" w:hAnsi="Arial" w:cs="Arial"/>
        </w:rPr>
        <w:t xml:space="preserve"> that </w:t>
      </w:r>
      <w:r w:rsidR="00FA3EAF">
        <w:rPr>
          <w:rFonts w:ascii="Arial" w:hAnsi="Arial" w:cs="Arial"/>
        </w:rPr>
        <w:t>the unit was started up and synchronised with the national grid at 0930 hrs on 17 January 2023. Both</w:t>
      </w:r>
      <w:r w:rsidR="00E21172" w:rsidRPr="00CE797E">
        <w:rPr>
          <w:rFonts w:ascii="Arial" w:hAnsi="Arial" w:cs="Arial"/>
        </w:rPr>
        <w:t>150 MW power units at Maamba Collieries are now running at full capacity</w:t>
      </w:r>
      <w:r w:rsidR="003C4B71">
        <w:rPr>
          <w:rFonts w:ascii="Arial" w:hAnsi="Arial" w:cs="Arial"/>
        </w:rPr>
        <w:t>,</w:t>
      </w:r>
      <w:r w:rsidR="00E21172" w:rsidRPr="00CE797E">
        <w:rPr>
          <w:rFonts w:ascii="Arial" w:hAnsi="Arial" w:cs="Arial"/>
        </w:rPr>
        <w:t xml:space="preserve"> thanks to sustained efforts by </w:t>
      </w:r>
      <w:r w:rsidR="005E2E7D">
        <w:rPr>
          <w:rFonts w:ascii="Arial" w:hAnsi="Arial" w:cs="Arial"/>
        </w:rPr>
        <w:t>the maintenance teams</w:t>
      </w:r>
      <w:r w:rsidR="00B14D03">
        <w:rPr>
          <w:rFonts w:ascii="Arial" w:hAnsi="Arial" w:cs="Arial"/>
        </w:rPr>
        <w:t xml:space="preserve">. </w:t>
      </w:r>
      <w:r w:rsidR="003C4B71">
        <w:rPr>
          <w:rFonts w:ascii="Arial" w:hAnsi="Arial" w:cs="Arial"/>
        </w:rPr>
        <w:t xml:space="preserve">The teams </w:t>
      </w:r>
      <w:r w:rsidR="00E21172" w:rsidRPr="00CE797E">
        <w:rPr>
          <w:rFonts w:ascii="Arial" w:hAnsi="Arial" w:cs="Arial"/>
        </w:rPr>
        <w:t xml:space="preserve">worked </w:t>
      </w:r>
      <w:r w:rsidR="003C4B71">
        <w:rPr>
          <w:rFonts w:ascii="Arial" w:hAnsi="Arial" w:cs="Arial"/>
        </w:rPr>
        <w:t xml:space="preserve">tirelessly </w:t>
      </w:r>
      <w:r w:rsidR="003C3CB3">
        <w:rPr>
          <w:rFonts w:ascii="Arial" w:hAnsi="Arial" w:cs="Arial"/>
        </w:rPr>
        <w:t xml:space="preserve">day and night and deployed additional manpower </w:t>
      </w:r>
      <w:r w:rsidR="00E21172" w:rsidRPr="00CE797E">
        <w:rPr>
          <w:rFonts w:ascii="Arial" w:hAnsi="Arial" w:cs="Arial"/>
        </w:rPr>
        <w:t xml:space="preserve">to bring the </w:t>
      </w:r>
      <w:r w:rsidRPr="00CE797E">
        <w:rPr>
          <w:rFonts w:ascii="Arial" w:hAnsi="Arial" w:cs="Arial"/>
        </w:rPr>
        <w:t xml:space="preserve">unit </w:t>
      </w:r>
      <w:r w:rsidR="003C4B71" w:rsidRPr="00CE797E">
        <w:rPr>
          <w:rFonts w:ascii="Arial" w:hAnsi="Arial" w:cs="Arial"/>
        </w:rPr>
        <w:t xml:space="preserve">back </w:t>
      </w:r>
      <w:r w:rsidR="003C4B71">
        <w:rPr>
          <w:rFonts w:ascii="Arial" w:hAnsi="Arial" w:cs="Arial"/>
        </w:rPr>
        <w:t xml:space="preserve">online </w:t>
      </w:r>
      <w:r w:rsidR="003C4B71">
        <w:rPr>
          <w:rFonts w:ascii="Arial" w:hAnsi="Arial" w:cs="Arial"/>
        </w:rPr>
        <w:lastRenderedPageBreak/>
        <w:t xml:space="preserve">three days </w:t>
      </w:r>
      <w:r w:rsidR="00CE797E" w:rsidRPr="00CE797E">
        <w:rPr>
          <w:rFonts w:ascii="Arial" w:hAnsi="Arial" w:cs="Arial"/>
        </w:rPr>
        <w:t xml:space="preserve">ahead of the scheduled </w:t>
      </w:r>
      <w:r w:rsidR="003C4B71">
        <w:rPr>
          <w:rFonts w:ascii="Arial" w:hAnsi="Arial" w:cs="Arial"/>
        </w:rPr>
        <w:t>date for start-up</w:t>
      </w:r>
      <w:r w:rsidR="00E21172" w:rsidRPr="00CE797E">
        <w:rPr>
          <w:rFonts w:ascii="Arial" w:hAnsi="Arial" w:cs="Arial"/>
        </w:rPr>
        <w:t>”</w:t>
      </w:r>
      <w:r w:rsidRPr="00CE797E">
        <w:rPr>
          <w:rFonts w:ascii="Arial" w:hAnsi="Arial" w:cs="Arial"/>
        </w:rPr>
        <w:t xml:space="preserve"> said</w:t>
      </w:r>
      <w:r w:rsidRPr="00CE797E">
        <w:t xml:space="preserve"> </w:t>
      </w:r>
      <w:r w:rsidRPr="00CE797E">
        <w:rPr>
          <w:rFonts w:ascii="Arial" w:hAnsi="Arial" w:cs="Arial"/>
        </w:rPr>
        <w:t>MCL CEO Lt Col Cyrus Minwalla (Retd).</w:t>
      </w:r>
    </w:p>
    <w:p w14:paraId="79F7C37E" w14:textId="77777777" w:rsidR="00D02E14" w:rsidRDefault="00D02E14" w:rsidP="00D02E14">
      <w:pPr>
        <w:spacing w:after="0" w:line="300" w:lineRule="auto"/>
        <w:jc w:val="both"/>
        <w:rPr>
          <w:rFonts w:ascii="Arial" w:hAnsi="Arial" w:cs="Arial"/>
        </w:rPr>
      </w:pPr>
    </w:p>
    <w:p w14:paraId="382A31F9" w14:textId="4F7D9B57" w:rsidR="009B3884" w:rsidRDefault="009B3884" w:rsidP="00D02E14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C4B71">
        <w:rPr>
          <w:rFonts w:ascii="Arial" w:hAnsi="Arial" w:cs="Arial"/>
        </w:rPr>
        <w:t xml:space="preserve">Reducing three days in a </w:t>
      </w:r>
      <w:r w:rsidR="00FA3EAF">
        <w:rPr>
          <w:rFonts w:ascii="Arial" w:hAnsi="Arial" w:cs="Arial"/>
        </w:rPr>
        <w:t>16-day scheduled</w:t>
      </w:r>
      <w:r w:rsidR="003C4B71">
        <w:rPr>
          <w:rFonts w:ascii="Arial" w:hAnsi="Arial" w:cs="Arial"/>
        </w:rPr>
        <w:t xml:space="preserve"> maintenance shutdown </w:t>
      </w:r>
      <w:r w:rsidR="00582783" w:rsidRPr="00582783">
        <w:rPr>
          <w:rFonts w:ascii="Arial" w:hAnsi="Arial" w:cs="Arial"/>
          <w:lang w:val="en-IN"/>
        </w:rPr>
        <w:t>(earlier scheduled up to 19</w:t>
      </w:r>
      <w:r w:rsidR="00582783" w:rsidRPr="00582783">
        <w:rPr>
          <w:rFonts w:ascii="Arial" w:hAnsi="Arial" w:cs="Arial"/>
          <w:vertAlign w:val="superscript"/>
          <w:lang w:val="en-IN"/>
        </w:rPr>
        <w:t>th</w:t>
      </w:r>
      <w:r w:rsidR="00582783" w:rsidRPr="00582783">
        <w:rPr>
          <w:rFonts w:ascii="Arial" w:hAnsi="Arial" w:cs="Arial"/>
          <w:lang w:val="en-IN"/>
        </w:rPr>
        <w:t xml:space="preserve"> January)</w:t>
      </w:r>
      <w:r w:rsidR="00582783">
        <w:rPr>
          <w:rFonts w:ascii="Arial" w:hAnsi="Arial" w:cs="Arial"/>
          <w:lang w:val="en-IN"/>
        </w:rPr>
        <w:t xml:space="preserve"> </w:t>
      </w:r>
      <w:r w:rsidR="003C4B71">
        <w:rPr>
          <w:rFonts w:ascii="Arial" w:hAnsi="Arial" w:cs="Arial"/>
        </w:rPr>
        <w:t xml:space="preserve">was a </w:t>
      </w:r>
      <w:r w:rsidR="005E2E7D">
        <w:rPr>
          <w:rFonts w:ascii="Arial" w:hAnsi="Arial" w:cs="Arial"/>
        </w:rPr>
        <w:t>h</w:t>
      </w:r>
      <w:r w:rsidR="003C4B71">
        <w:rPr>
          <w:rFonts w:ascii="Arial" w:hAnsi="Arial" w:cs="Arial"/>
        </w:rPr>
        <w:t>erculean task and required o</w:t>
      </w:r>
      <w:r w:rsidR="00CE797E">
        <w:rPr>
          <w:rFonts w:ascii="Arial" w:hAnsi="Arial" w:cs="Arial"/>
        </w:rPr>
        <w:t xml:space="preserve">ur </w:t>
      </w:r>
      <w:r w:rsidR="0031161A">
        <w:rPr>
          <w:rFonts w:ascii="Arial" w:hAnsi="Arial" w:cs="Arial"/>
        </w:rPr>
        <w:t xml:space="preserve">technical </w:t>
      </w:r>
      <w:r w:rsidR="00CE797E">
        <w:rPr>
          <w:rFonts w:ascii="Arial" w:hAnsi="Arial" w:cs="Arial"/>
        </w:rPr>
        <w:t>tea</w:t>
      </w:r>
      <w:r w:rsidR="00FA3EAF">
        <w:rPr>
          <w:rFonts w:ascii="Arial" w:hAnsi="Arial" w:cs="Arial"/>
        </w:rPr>
        <w:t>ms</w:t>
      </w:r>
      <w:r w:rsidR="00CE797E">
        <w:rPr>
          <w:rFonts w:ascii="Arial" w:hAnsi="Arial" w:cs="Arial"/>
        </w:rPr>
        <w:t xml:space="preserve"> </w:t>
      </w:r>
      <w:r w:rsidR="003C4B71">
        <w:rPr>
          <w:rFonts w:ascii="Arial" w:hAnsi="Arial" w:cs="Arial"/>
        </w:rPr>
        <w:t>to work round the clock</w:t>
      </w:r>
      <w:r w:rsidR="00CE797E" w:rsidRPr="00E53555">
        <w:rPr>
          <w:rFonts w:ascii="Arial" w:hAnsi="Arial" w:cs="Arial"/>
        </w:rPr>
        <w:t xml:space="preserve"> to bring the unit back </w:t>
      </w:r>
      <w:r w:rsidR="00FA3EAF">
        <w:rPr>
          <w:rFonts w:ascii="Arial" w:hAnsi="Arial" w:cs="Arial"/>
        </w:rPr>
        <w:t>online</w:t>
      </w:r>
      <w:r w:rsidR="00CE797E" w:rsidRPr="00E53555">
        <w:rPr>
          <w:rFonts w:ascii="Arial" w:hAnsi="Arial" w:cs="Arial"/>
        </w:rPr>
        <w:t xml:space="preserve"> at the earliest, to lessen the impact of the load shedding</w:t>
      </w:r>
      <w:r w:rsidR="00CE797E">
        <w:rPr>
          <w:rFonts w:ascii="Arial" w:hAnsi="Arial" w:cs="Arial"/>
        </w:rPr>
        <w:t xml:space="preserve">. </w:t>
      </w:r>
      <w:r w:rsidR="00FA3EA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his </w:t>
      </w:r>
      <w:r w:rsidR="00B14D03">
        <w:rPr>
          <w:rFonts w:ascii="Arial" w:hAnsi="Arial" w:cs="Arial"/>
        </w:rPr>
        <w:t>would not</w:t>
      </w:r>
      <w:r>
        <w:rPr>
          <w:rFonts w:ascii="Arial" w:hAnsi="Arial" w:cs="Arial"/>
        </w:rPr>
        <w:t xml:space="preserve"> have be</w:t>
      </w:r>
      <w:r w:rsidR="003D7AE7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possible without the support from ZESCO and the </w:t>
      </w:r>
      <w:r w:rsidR="003C3CB3">
        <w:rPr>
          <w:rFonts w:ascii="Arial" w:hAnsi="Arial" w:cs="Arial"/>
        </w:rPr>
        <w:t>GRZ</w:t>
      </w:r>
      <w:r>
        <w:rPr>
          <w:rFonts w:ascii="Arial" w:hAnsi="Arial" w:cs="Arial"/>
        </w:rPr>
        <w:t>,</w:t>
      </w:r>
      <w:r w:rsidR="00CE797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he </w:t>
      </w:r>
      <w:r w:rsidR="003D7AE7">
        <w:rPr>
          <w:rFonts w:ascii="Arial" w:hAnsi="Arial" w:cs="Arial"/>
        </w:rPr>
        <w:t>continu</w:t>
      </w:r>
      <w:r w:rsidR="003D7AE7" w:rsidRPr="003D7AE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. </w:t>
      </w:r>
    </w:p>
    <w:p w14:paraId="7487430C" w14:textId="77777777" w:rsidR="005E2E7D" w:rsidRDefault="005E2E7D" w:rsidP="00D02E14">
      <w:pPr>
        <w:spacing w:after="0" w:line="300" w:lineRule="auto"/>
        <w:jc w:val="both"/>
        <w:rPr>
          <w:rFonts w:ascii="Arial" w:hAnsi="Arial" w:cs="Arial"/>
        </w:rPr>
      </w:pPr>
    </w:p>
    <w:p w14:paraId="7DE5A227" w14:textId="4C0BEB5B" w:rsidR="00773FF7" w:rsidRDefault="00FA3EAF" w:rsidP="00D02E14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E0CA4">
        <w:rPr>
          <w:rFonts w:ascii="Arial" w:hAnsi="Arial" w:cs="Arial"/>
        </w:rPr>
        <w:t>shutdown o</w:t>
      </w:r>
      <w:r>
        <w:rPr>
          <w:rFonts w:ascii="Arial" w:hAnsi="Arial" w:cs="Arial"/>
        </w:rPr>
        <w:t xml:space="preserve">f the </w:t>
      </w:r>
      <w:r w:rsidRPr="009E0CA4">
        <w:rPr>
          <w:rFonts w:ascii="Arial" w:hAnsi="Arial" w:cs="Arial"/>
        </w:rPr>
        <w:t>unit</w:t>
      </w:r>
      <w:r w:rsidR="005E2E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had earlier been </w:t>
      </w:r>
      <w:r w:rsidR="005E2E7D">
        <w:rPr>
          <w:rFonts w:ascii="Arial" w:hAnsi="Arial" w:cs="Arial"/>
        </w:rPr>
        <w:t xml:space="preserve">rescheduled </w:t>
      </w:r>
      <w:r>
        <w:rPr>
          <w:rFonts w:ascii="Arial" w:hAnsi="Arial" w:cs="Arial"/>
        </w:rPr>
        <w:t>on request</w:t>
      </w:r>
      <w:r w:rsidR="00B14D03">
        <w:rPr>
          <w:rFonts w:ascii="Arial" w:hAnsi="Arial" w:cs="Arial"/>
        </w:rPr>
        <w:t xml:space="preserve"> by the utility</w:t>
      </w:r>
      <w:r>
        <w:rPr>
          <w:rFonts w:ascii="Arial" w:hAnsi="Arial" w:cs="Arial"/>
        </w:rPr>
        <w:t>, was taken up</w:t>
      </w:r>
      <w:r w:rsidRPr="00773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allow </w:t>
      </w:r>
      <w:r w:rsidR="00B14D03">
        <w:rPr>
          <w:rFonts w:ascii="Arial" w:hAnsi="Arial" w:cs="Arial"/>
        </w:rPr>
        <w:t>critical</w:t>
      </w:r>
      <w:r w:rsidR="00B14D03" w:rsidRPr="00773FF7">
        <w:rPr>
          <w:rFonts w:ascii="Arial" w:hAnsi="Arial" w:cs="Arial"/>
        </w:rPr>
        <w:t xml:space="preserve"> </w:t>
      </w:r>
      <w:r w:rsidRPr="00773FF7">
        <w:rPr>
          <w:rFonts w:ascii="Arial" w:hAnsi="Arial" w:cs="Arial"/>
        </w:rPr>
        <w:t>maintenance</w:t>
      </w:r>
      <w:r>
        <w:rPr>
          <w:rFonts w:ascii="Arial" w:hAnsi="Arial" w:cs="Arial"/>
        </w:rPr>
        <w:t xml:space="preserve"> works</w:t>
      </w:r>
      <w:r w:rsidR="00B14D03">
        <w:rPr>
          <w:rFonts w:ascii="Arial" w:hAnsi="Arial" w:cs="Arial"/>
        </w:rPr>
        <w:t>, essential</w:t>
      </w:r>
      <w:r w:rsidRPr="00773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Pr="00773FF7">
        <w:rPr>
          <w:rFonts w:ascii="Arial" w:hAnsi="Arial" w:cs="Arial"/>
        </w:rPr>
        <w:t xml:space="preserve"> the safety and long-term operational efficiency of the </w:t>
      </w:r>
      <w:r>
        <w:rPr>
          <w:rFonts w:ascii="Arial" w:hAnsi="Arial" w:cs="Arial"/>
        </w:rPr>
        <w:t>Thermal Power P</w:t>
      </w:r>
      <w:r w:rsidRPr="00773FF7">
        <w:rPr>
          <w:rFonts w:ascii="Arial" w:hAnsi="Arial" w:cs="Arial"/>
        </w:rPr>
        <w:t>lant.</w:t>
      </w:r>
      <w:r>
        <w:rPr>
          <w:rFonts w:ascii="Arial" w:hAnsi="Arial" w:cs="Arial"/>
        </w:rPr>
        <w:t xml:space="preserve"> T</w:t>
      </w:r>
      <w:r w:rsidR="00A14933" w:rsidRPr="00A14933">
        <w:rPr>
          <w:rFonts w:ascii="Arial" w:hAnsi="Arial" w:cs="Arial"/>
        </w:rPr>
        <w:t>he modern, eco-friendly coal-fired power plant - the only one of its kind in Zambia – is complex</w:t>
      </w:r>
      <w:r>
        <w:rPr>
          <w:rFonts w:ascii="Arial" w:hAnsi="Arial" w:cs="Arial"/>
        </w:rPr>
        <w:t xml:space="preserve"> with start of the art systems</w:t>
      </w:r>
      <w:r w:rsidR="00A14933" w:rsidRPr="00A14933">
        <w:rPr>
          <w:rFonts w:ascii="Arial" w:hAnsi="Arial" w:cs="Arial"/>
        </w:rPr>
        <w:t xml:space="preserve">, and due to the nature of its operations, </w:t>
      </w:r>
      <w:r>
        <w:rPr>
          <w:rFonts w:ascii="Arial" w:hAnsi="Arial" w:cs="Arial"/>
        </w:rPr>
        <w:t>requires</w:t>
      </w:r>
      <w:r w:rsidR="00A14933" w:rsidRPr="00A14933">
        <w:rPr>
          <w:rFonts w:ascii="Arial" w:hAnsi="Arial" w:cs="Arial"/>
        </w:rPr>
        <w:t xml:space="preserve"> </w:t>
      </w:r>
      <w:r w:rsidR="00B14D03" w:rsidRPr="00A14933">
        <w:rPr>
          <w:rFonts w:ascii="Arial" w:hAnsi="Arial" w:cs="Arial"/>
        </w:rPr>
        <w:t xml:space="preserve">robust </w:t>
      </w:r>
      <w:r w:rsidR="00A14933" w:rsidRPr="00A14933">
        <w:rPr>
          <w:rFonts w:ascii="Arial" w:hAnsi="Arial" w:cs="Arial"/>
        </w:rPr>
        <w:t xml:space="preserve">periodic maintenance </w:t>
      </w:r>
      <w:r>
        <w:rPr>
          <w:rFonts w:ascii="Arial" w:hAnsi="Arial" w:cs="Arial"/>
        </w:rPr>
        <w:t>as recommended by the Original Equipment Manufacturer (OEM) to ensure long term sustained availability.</w:t>
      </w:r>
    </w:p>
    <w:p w14:paraId="5CDFDE3D" w14:textId="77777777" w:rsidR="00D02E14" w:rsidRDefault="00D02E14" w:rsidP="00D02E14">
      <w:pPr>
        <w:spacing w:after="0" w:line="300" w:lineRule="auto"/>
        <w:jc w:val="both"/>
        <w:rPr>
          <w:rFonts w:ascii="Arial" w:hAnsi="Arial" w:cs="Arial"/>
        </w:rPr>
      </w:pPr>
    </w:p>
    <w:p w14:paraId="33171C38" w14:textId="54651682" w:rsidR="00A14933" w:rsidRDefault="003D7AE7" w:rsidP="00D02E14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14933" w:rsidRPr="00A14933">
        <w:rPr>
          <w:rFonts w:ascii="Arial" w:hAnsi="Arial" w:cs="Arial"/>
        </w:rPr>
        <w:t>M</w:t>
      </w:r>
      <w:r w:rsidR="009B3884">
        <w:rPr>
          <w:rFonts w:ascii="Arial" w:hAnsi="Arial" w:cs="Arial"/>
        </w:rPr>
        <w:t>aamba Collieries will continue working</w:t>
      </w:r>
      <w:r w:rsidR="00A14933" w:rsidRPr="00A14933">
        <w:rPr>
          <w:rFonts w:ascii="Arial" w:hAnsi="Arial" w:cs="Arial"/>
        </w:rPr>
        <w:t xml:space="preserve"> with ZESCO </w:t>
      </w:r>
      <w:r w:rsidR="005E2E7D">
        <w:rPr>
          <w:rFonts w:ascii="Arial" w:hAnsi="Arial" w:cs="Arial"/>
        </w:rPr>
        <w:t xml:space="preserve">and ERB </w:t>
      </w:r>
      <w:r w:rsidR="00A14933" w:rsidRPr="00A14933">
        <w:rPr>
          <w:rFonts w:ascii="Arial" w:hAnsi="Arial" w:cs="Arial"/>
        </w:rPr>
        <w:t xml:space="preserve">to ensure schedules for mandatory </w:t>
      </w:r>
      <w:r w:rsidR="00FA3EAF">
        <w:rPr>
          <w:rFonts w:ascii="Arial" w:hAnsi="Arial" w:cs="Arial"/>
        </w:rPr>
        <w:t>maintenance</w:t>
      </w:r>
      <w:r w:rsidR="00A14933" w:rsidRPr="00A14933">
        <w:rPr>
          <w:rFonts w:ascii="Arial" w:hAnsi="Arial" w:cs="Arial"/>
        </w:rPr>
        <w:t xml:space="preserve"> are adjusted as far as possible</w:t>
      </w:r>
      <w:r w:rsidR="00B14D03">
        <w:rPr>
          <w:rFonts w:ascii="Arial" w:hAnsi="Arial" w:cs="Arial"/>
        </w:rPr>
        <w:t>,</w:t>
      </w:r>
      <w:r w:rsidR="00A14933" w:rsidRPr="00A14933">
        <w:rPr>
          <w:rFonts w:ascii="Arial" w:hAnsi="Arial" w:cs="Arial"/>
        </w:rPr>
        <w:t xml:space="preserve"> to accommodate </w:t>
      </w:r>
      <w:r w:rsidR="00B14D03">
        <w:rPr>
          <w:rFonts w:ascii="Arial" w:hAnsi="Arial" w:cs="Arial"/>
        </w:rPr>
        <w:t xml:space="preserve">the national </w:t>
      </w:r>
      <w:r w:rsidR="00A14933" w:rsidRPr="00A14933">
        <w:rPr>
          <w:rFonts w:ascii="Arial" w:hAnsi="Arial" w:cs="Arial"/>
        </w:rPr>
        <w:t xml:space="preserve">requirement of power and to minimise disruption of the </w:t>
      </w:r>
      <w:r w:rsidR="00B14D03">
        <w:rPr>
          <w:rFonts w:ascii="Arial" w:hAnsi="Arial" w:cs="Arial"/>
        </w:rPr>
        <w:t>electricity</w:t>
      </w:r>
      <w:r w:rsidR="00A14933" w:rsidRPr="00A14933">
        <w:rPr>
          <w:rFonts w:ascii="Arial" w:hAnsi="Arial" w:cs="Arial"/>
        </w:rPr>
        <w:t>,</w:t>
      </w:r>
      <w:r>
        <w:rPr>
          <w:rFonts w:ascii="Arial" w:hAnsi="Arial" w:cs="Arial"/>
        </w:rPr>
        <w:t>”</w:t>
      </w:r>
      <w:r w:rsidR="00A14933" w:rsidRPr="00A14933">
        <w:rPr>
          <w:rFonts w:ascii="Arial" w:hAnsi="Arial" w:cs="Arial"/>
        </w:rPr>
        <w:t xml:space="preserve"> the company added.</w:t>
      </w:r>
    </w:p>
    <w:p w14:paraId="0BC53607" w14:textId="77777777" w:rsidR="00D02E14" w:rsidRDefault="00D02E14" w:rsidP="00D02E14">
      <w:pPr>
        <w:spacing w:after="0" w:line="300" w:lineRule="auto"/>
        <w:jc w:val="both"/>
        <w:rPr>
          <w:rFonts w:ascii="Arial" w:hAnsi="Arial" w:cs="Arial"/>
        </w:rPr>
      </w:pPr>
    </w:p>
    <w:p w14:paraId="3B7D5B98" w14:textId="135DAD12" w:rsidR="00D02E14" w:rsidRDefault="00D02E14" w:rsidP="00D02E14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14933">
        <w:rPr>
          <w:rFonts w:ascii="Arial" w:hAnsi="Arial" w:cs="Arial"/>
        </w:rPr>
        <w:t xml:space="preserve">resent shortage of rainfall in the country has reduced the power generation capacity from hydro plants drastically, and </w:t>
      </w:r>
      <w:r>
        <w:rPr>
          <w:rFonts w:ascii="Arial" w:hAnsi="Arial" w:cs="Arial"/>
        </w:rPr>
        <w:t xml:space="preserve">baseload </w:t>
      </w:r>
      <w:r w:rsidRPr="00A14933">
        <w:rPr>
          <w:rFonts w:ascii="Arial" w:hAnsi="Arial" w:cs="Arial"/>
        </w:rPr>
        <w:t xml:space="preserve">energy producers like Maamba Collieries, which are not dependent on rainfall, play a key role in managing </w:t>
      </w:r>
      <w:r>
        <w:rPr>
          <w:rFonts w:ascii="Arial" w:hAnsi="Arial" w:cs="Arial"/>
        </w:rPr>
        <w:t xml:space="preserve">the </w:t>
      </w:r>
      <w:r w:rsidRPr="00A14933">
        <w:rPr>
          <w:rFonts w:ascii="Arial" w:hAnsi="Arial" w:cs="Arial"/>
        </w:rPr>
        <w:t xml:space="preserve">energy deficit using resources available in Zambia without recourse to imports. </w:t>
      </w:r>
      <w:r w:rsidRPr="00B8293C">
        <w:rPr>
          <w:rFonts w:ascii="Arial" w:hAnsi="Arial" w:cs="Arial"/>
        </w:rPr>
        <w:t>The country's largest independent power pro</w:t>
      </w:r>
      <w:r>
        <w:rPr>
          <w:rFonts w:ascii="Arial" w:hAnsi="Arial" w:cs="Arial"/>
        </w:rPr>
        <w:t>ducer is presently supplying more than 10</w:t>
      </w:r>
      <w:r w:rsidRPr="00B8293C">
        <w:rPr>
          <w:rFonts w:ascii="Arial" w:hAnsi="Arial" w:cs="Arial"/>
        </w:rPr>
        <w:t xml:space="preserve"> percent</w:t>
      </w:r>
      <w:r>
        <w:rPr>
          <w:rFonts w:ascii="Arial" w:hAnsi="Arial" w:cs="Arial"/>
        </w:rPr>
        <w:t xml:space="preserve"> </w:t>
      </w:r>
      <w:r w:rsidRPr="00B8293C">
        <w:rPr>
          <w:rFonts w:ascii="Arial" w:hAnsi="Arial" w:cs="Arial"/>
        </w:rPr>
        <w:t xml:space="preserve">of the nation’s power, </w:t>
      </w:r>
      <w:r>
        <w:rPr>
          <w:rFonts w:ascii="Arial" w:hAnsi="Arial" w:cs="Arial"/>
        </w:rPr>
        <w:t>due to the reduced hydro-based generation</w:t>
      </w:r>
      <w:r w:rsidRPr="00B8293C">
        <w:rPr>
          <w:rFonts w:ascii="Arial" w:hAnsi="Arial" w:cs="Arial"/>
        </w:rPr>
        <w:t xml:space="preserve"> in Zambia.</w:t>
      </w:r>
      <w:r>
        <w:rPr>
          <w:rFonts w:ascii="Arial" w:hAnsi="Arial" w:cs="Arial"/>
        </w:rPr>
        <w:t xml:space="preserve"> </w:t>
      </w:r>
    </w:p>
    <w:p w14:paraId="1A335823" w14:textId="77777777" w:rsidR="00D02E14" w:rsidRDefault="00D02E14" w:rsidP="00D02E14">
      <w:pPr>
        <w:spacing w:after="0" w:line="300" w:lineRule="auto"/>
        <w:jc w:val="both"/>
        <w:rPr>
          <w:rFonts w:ascii="Arial" w:hAnsi="Arial" w:cs="Arial"/>
        </w:rPr>
      </w:pPr>
    </w:p>
    <w:p w14:paraId="198292C8" w14:textId="3A0F5210" w:rsidR="009E0CA4" w:rsidRDefault="00E53555" w:rsidP="00D02E14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="00A025BA">
        <w:rPr>
          <w:rFonts w:ascii="Arial" w:hAnsi="Arial" w:cs="Arial"/>
        </w:rPr>
        <w:t xml:space="preserve"> energy is the </w:t>
      </w:r>
      <w:r w:rsidR="00FA3EAF">
        <w:rPr>
          <w:rFonts w:ascii="Arial" w:hAnsi="Arial" w:cs="Arial"/>
        </w:rPr>
        <w:t>prime mover of the</w:t>
      </w:r>
      <w:r w:rsidR="00A025BA">
        <w:rPr>
          <w:rFonts w:ascii="Arial" w:hAnsi="Arial" w:cs="Arial"/>
        </w:rPr>
        <w:t xml:space="preserve"> economy and </w:t>
      </w:r>
      <w:r w:rsidR="00FA3EAF">
        <w:rPr>
          <w:rFonts w:ascii="Arial" w:hAnsi="Arial" w:cs="Arial"/>
        </w:rPr>
        <w:t>industry</w:t>
      </w:r>
      <w:r>
        <w:rPr>
          <w:rFonts w:ascii="Arial" w:hAnsi="Arial" w:cs="Arial"/>
        </w:rPr>
        <w:t xml:space="preserve">, </w:t>
      </w:r>
      <w:r w:rsidR="00D02E14">
        <w:rPr>
          <w:rFonts w:ascii="Arial" w:hAnsi="Arial" w:cs="Arial"/>
        </w:rPr>
        <w:t xml:space="preserve">Maamba Collieries Ltd., </w:t>
      </w:r>
      <w:r w:rsidR="00B14D03">
        <w:rPr>
          <w:rFonts w:ascii="Arial" w:hAnsi="Arial" w:cs="Arial"/>
        </w:rPr>
        <w:t xml:space="preserve">remains </w:t>
      </w:r>
      <w:r w:rsidRPr="00E53555">
        <w:rPr>
          <w:rFonts w:ascii="Arial" w:hAnsi="Arial" w:cs="Arial"/>
        </w:rPr>
        <w:t>commit</w:t>
      </w:r>
      <w:r w:rsidR="00B14D03">
        <w:rPr>
          <w:rFonts w:ascii="Arial" w:hAnsi="Arial" w:cs="Arial"/>
        </w:rPr>
        <w:t>ted</w:t>
      </w:r>
      <w:r w:rsidRPr="00E53555">
        <w:rPr>
          <w:rFonts w:ascii="Arial" w:hAnsi="Arial" w:cs="Arial"/>
        </w:rPr>
        <w:t xml:space="preserve"> to alleviating the energy deficit</w:t>
      </w:r>
      <w:r w:rsidR="00B14D03">
        <w:rPr>
          <w:rFonts w:ascii="Arial" w:hAnsi="Arial" w:cs="Arial"/>
        </w:rPr>
        <w:t>,</w:t>
      </w:r>
      <w:r w:rsidR="00A025BA">
        <w:rPr>
          <w:rFonts w:ascii="Arial" w:hAnsi="Arial" w:cs="Arial"/>
        </w:rPr>
        <w:t xml:space="preserve"> </w:t>
      </w:r>
      <w:r w:rsidR="00FA3EAF">
        <w:rPr>
          <w:rFonts w:ascii="Arial" w:hAnsi="Arial" w:cs="Arial"/>
        </w:rPr>
        <w:t xml:space="preserve">including capacity </w:t>
      </w:r>
      <w:r w:rsidR="00A025BA">
        <w:rPr>
          <w:rFonts w:ascii="Arial" w:hAnsi="Arial" w:cs="Arial"/>
        </w:rPr>
        <w:t xml:space="preserve">expansion </w:t>
      </w:r>
      <w:r w:rsidRPr="00E53555">
        <w:rPr>
          <w:rFonts w:ascii="Arial" w:hAnsi="Arial" w:cs="Arial"/>
        </w:rPr>
        <w:t xml:space="preserve">to ensure </w:t>
      </w:r>
      <w:r w:rsidR="00D02E14">
        <w:rPr>
          <w:rFonts w:ascii="Arial" w:hAnsi="Arial" w:cs="Arial"/>
        </w:rPr>
        <w:t xml:space="preserve">increased </w:t>
      </w:r>
      <w:r w:rsidR="00B14D03">
        <w:rPr>
          <w:rFonts w:ascii="Arial" w:hAnsi="Arial" w:cs="Arial"/>
        </w:rPr>
        <w:t xml:space="preserve">diversity and </w:t>
      </w:r>
      <w:r w:rsidR="00D02E14">
        <w:rPr>
          <w:rFonts w:ascii="Arial" w:hAnsi="Arial" w:cs="Arial"/>
        </w:rPr>
        <w:t xml:space="preserve">energy </w:t>
      </w:r>
      <w:r w:rsidR="00B14D03">
        <w:rPr>
          <w:rFonts w:ascii="Arial" w:hAnsi="Arial" w:cs="Arial"/>
        </w:rPr>
        <w:t>security</w:t>
      </w:r>
      <w:r w:rsidRPr="00E53555">
        <w:rPr>
          <w:rFonts w:ascii="Arial" w:hAnsi="Arial" w:cs="Arial"/>
        </w:rPr>
        <w:t>.</w:t>
      </w:r>
    </w:p>
    <w:p w14:paraId="633AA103" w14:textId="28F3D7B1" w:rsidR="00E012FB" w:rsidRDefault="00E012FB" w:rsidP="005653EA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Ends</w:t>
      </w:r>
    </w:p>
    <w:p w14:paraId="460C75A4" w14:textId="0D3D2B9F" w:rsidR="00B14D03" w:rsidRDefault="00B14D03">
      <w:pPr>
        <w:rPr>
          <w:rFonts w:ascii="Arial" w:hAnsi="Arial" w:cs="Arial"/>
          <w:b/>
          <w:bCs/>
        </w:rPr>
      </w:pPr>
    </w:p>
    <w:p w14:paraId="3CC777E1" w14:textId="4F6DE58F" w:rsidR="00C019BC" w:rsidRPr="00166243" w:rsidRDefault="008D466F" w:rsidP="009F1E6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66243">
        <w:rPr>
          <w:rFonts w:ascii="Arial" w:hAnsi="Arial" w:cs="Arial"/>
          <w:b/>
          <w:bCs/>
        </w:rPr>
        <w:t>About Maamba Collieries Ltd</w:t>
      </w:r>
    </w:p>
    <w:p w14:paraId="38721A0D" w14:textId="77777777" w:rsidR="000A6558" w:rsidRDefault="000A6558" w:rsidP="009F1E66">
      <w:pPr>
        <w:spacing w:after="0" w:line="240" w:lineRule="auto"/>
        <w:jc w:val="both"/>
        <w:rPr>
          <w:rFonts w:ascii="Arial" w:hAnsi="Arial" w:cs="Arial"/>
        </w:rPr>
      </w:pPr>
    </w:p>
    <w:p w14:paraId="4B4EC1DD" w14:textId="22EEA664" w:rsidR="008D6B59" w:rsidRPr="008D6B59" w:rsidRDefault="008D6B59" w:rsidP="009F1E66">
      <w:pPr>
        <w:spacing w:after="0" w:line="240" w:lineRule="auto"/>
        <w:jc w:val="both"/>
        <w:rPr>
          <w:rFonts w:ascii="Arial" w:hAnsi="Arial" w:cs="Arial"/>
        </w:rPr>
      </w:pPr>
      <w:r w:rsidRPr="008D6B59">
        <w:rPr>
          <w:rFonts w:ascii="Arial" w:hAnsi="Arial" w:cs="Arial"/>
        </w:rPr>
        <w:t xml:space="preserve">Maamba Collieries Limited (MCL), in Sinazongwe District in Southern Province, is Zambia’s largest coal mine and the nation’s biggest Independent Power Producer </w:t>
      </w:r>
      <w:r w:rsidR="00BC2979">
        <w:rPr>
          <w:rFonts w:ascii="Arial" w:hAnsi="Arial" w:cs="Arial"/>
        </w:rPr>
        <w:t xml:space="preserve">(IPP) </w:t>
      </w:r>
      <w:r w:rsidRPr="008D6B59">
        <w:rPr>
          <w:rFonts w:ascii="Arial" w:hAnsi="Arial" w:cs="Arial"/>
        </w:rPr>
        <w:t>with Zambia’s only coal-fired Thermal Power Plant (TPP).</w:t>
      </w:r>
    </w:p>
    <w:p w14:paraId="1819DA66" w14:textId="77777777" w:rsidR="000A6558" w:rsidRDefault="000A6558" w:rsidP="009F1E66">
      <w:pPr>
        <w:spacing w:after="0" w:line="240" w:lineRule="auto"/>
        <w:jc w:val="both"/>
        <w:rPr>
          <w:rFonts w:ascii="Arial" w:hAnsi="Arial" w:cs="Arial"/>
        </w:rPr>
      </w:pPr>
    </w:p>
    <w:p w14:paraId="27700DEF" w14:textId="0C5E48C1" w:rsidR="00CA47A8" w:rsidRDefault="008D6B59" w:rsidP="009F1E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company</w:t>
      </w:r>
      <w:r w:rsidR="00C019BC" w:rsidRPr="00166243">
        <w:rPr>
          <w:rFonts w:ascii="Arial" w:hAnsi="Arial" w:cs="Arial"/>
        </w:rPr>
        <w:t xml:space="preserve"> operates a 300 MW (2 X 150 MW units) modern, eco-friendly coal-fired power plant</w:t>
      </w:r>
      <w:r w:rsidR="00D01316" w:rsidRPr="00166243">
        <w:rPr>
          <w:rFonts w:ascii="Arial" w:hAnsi="Arial" w:cs="Arial"/>
        </w:rPr>
        <w:t xml:space="preserve"> - </w:t>
      </w:r>
      <w:r w:rsidR="00C019BC" w:rsidRPr="00166243">
        <w:rPr>
          <w:rFonts w:ascii="Arial" w:hAnsi="Arial" w:cs="Arial"/>
        </w:rPr>
        <w:t>the only one of its kind in Zambia</w:t>
      </w:r>
      <w:r w:rsidR="002E2A85">
        <w:rPr>
          <w:rFonts w:ascii="Arial" w:hAnsi="Arial" w:cs="Arial"/>
        </w:rPr>
        <w:t xml:space="preserve"> – with the capacity to supply 10 percent of the country's </w:t>
      </w:r>
      <w:r w:rsidR="009D2ACF">
        <w:rPr>
          <w:rFonts w:ascii="Arial" w:hAnsi="Arial" w:cs="Arial"/>
        </w:rPr>
        <w:t>current installed electricity generation capacity.</w:t>
      </w:r>
    </w:p>
    <w:p w14:paraId="461F8FFD" w14:textId="77777777" w:rsidR="000A6558" w:rsidRDefault="000A6558" w:rsidP="009F1E66">
      <w:pPr>
        <w:spacing w:after="0" w:line="240" w:lineRule="auto"/>
        <w:jc w:val="both"/>
        <w:rPr>
          <w:rFonts w:ascii="Arial" w:hAnsi="Arial" w:cs="Arial"/>
        </w:rPr>
      </w:pPr>
    </w:p>
    <w:p w14:paraId="10D34AB7" w14:textId="37A1F6D3" w:rsidR="008D6B59" w:rsidRPr="00166243" w:rsidRDefault="008D6B59" w:rsidP="009F1E6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MCL is owned 65 percent by </w:t>
      </w:r>
      <w:r w:rsidRPr="007C1151">
        <w:rPr>
          <w:rFonts w:ascii="Arial" w:hAnsi="Arial" w:cs="Arial"/>
        </w:rPr>
        <w:t>Nava Bharat Singapore Pte</w:t>
      </w:r>
      <w:r w:rsidR="007C1151" w:rsidRPr="007C1151">
        <w:rPr>
          <w:rFonts w:ascii="Arial" w:hAnsi="Arial" w:cs="Arial"/>
        </w:rPr>
        <w:t>.</w:t>
      </w:r>
      <w:r w:rsidR="007C1151">
        <w:rPr>
          <w:rFonts w:ascii="Arial" w:hAnsi="Arial" w:cs="Arial"/>
        </w:rPr>
        <w:t xml:space="preserve"> Ltd</w:t>
      </w:r>
      <w:r>
        <w:rPr>
          <w:rFonts w:ascii="Arial" w:hAnsi="Arial" w:cs="Arial"/>
        </w:rPr>
        <w:t xml:space="preserve"> and 35 percent by ZCCM-IH, with some US$919 million invested since 2010.</w:t>
      </w:r>
    </w:p>
    <w:p w14:paraId="12C12B99" w14:textId="77777777" w:rsidR="000A6558" w:rsidRDefault="000A6558" w:rsidP="009F1E66">
      <w:pPr>
        <w:spacing w:after="0" w:line="240" w:lineRule="auto"/>
        <w:jc w:val="both"/>
        <w:rPr>
          <w:rFonts w:ascii="Arial" w:hAnsi="Arial" w:cs="Arial"/>
        </w:rPr>
      </w:pPr>
    </w:p>
    <w:p w14:paraId="14E60D80" w14:textId="43E3BC72" w:rsidR="00352A51" w:rsidRDefault="00CA47A8" w:rsidP="009F1E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plant provides</w:t>
      </w:r>
      <w:r w:rsidR="00C019BC" w:rsidRPr="00166243">
        <w:rPr>
          <w:rFonts w:ascii="Arial" w:hAnsi="Arial" w:cs="Arial"/>
        </w:rPr>
        <w:t xml:space="preserve"> diversity in</w:t>
      </w:r>
      <w:r w:rsidR="00D01316" w:rsidRPr="0016624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nation's </w:t>
      </w:r>
      <w:r w:rsidR="00C019BC" w:rsidRPr="00166243">
        <w:rPr>
          <w:rFonts w:ascii="Arial" w:hAnsi="Arial" w:cs="Arial"/>
        </w:rPr>
        <w:t>energy mix and contribut</w:t>
      </w:r>
      <w:r w:rsidR="00BC2979">
        <w:rPr>
          <w:rFonts w:ascii="Arial" w:hAnsi="Arial" w:cs="Arial"/>
        </w:rPr>
        <w:t>es</w:t>
      </w:r>
      <w:r w:rsidR="00C019BC" w:rsidRPr="00166243">
        <w:rPr>
          <w:rFonts w:ascii="Arial" w:hAnsi="Arial" w:cs="Arial"/>
        </w:rPr>
        <w:t xml:space="preserve"> to the nation’s base</w:t>
      </w:r>
      <w:r w:rsidR="00F65C97">
        <w:rPr>
          <w:rFonts w:ascii="Arial" w:hAnsi="Arial" w:cs="Arial"/>
        </w:rPr>
        <w:t xml:space="preserve"> </w:t>
      </w:r>
      <w:r w:rsidR="00C019BC" w:rsidRPr="00166243">
        <w:rPr>
          <w:rFonts w:ascii="Arial" w:hAnsi="Arial" w:cs="Arial"/>
        </w:rPr>
        <w:t>load electricity demand with high</w:t>
      </w:r>
      <w:r w:rsidR="00D941F1" w:rsidRPr="00166243">
        <w:rPr>
          <w:rFonts w:ascii="Arial" w:hAnsi="Arial" w:cs="Arial"/>
        </w:rPr>
        <w:t>-</w:t>
      </w:r>
      <w:r w:rsidR="00C019BC" w:rsidRPr="00166243">
        <w:rPr>
          <w:rFonts w:ascii="Arial" w:hAnsi="Arial" w:cs="Arial"/>
        </w:rPr>
        <w:t>availability</w:t>
      </w:r>
      <w:r w:rsidR="003E18E5" w:rsidRPr="00166243">
        <w:rPr>
          <w:rFonts w:ascii="Arial" w:hAnsi="Arial" w:cs="Arial"/>
        </w:rPr>
        <w:t xml:space="preserve"> power</w:t>
      </w:r>
      <w:r w:rsidR="00FD75E6">
        <w:rPr>
          <w:rFonts w:ascii="Arial" w:hAnsi="Arial" w:cs="Arial"/>
        </w:rPr>
        <w:t xml:space="preserve"> </w:t>
      </w:r>
      <w:r w:rsidR="00FD75E6" w:rsidRPr="006D50DD">
        <w:rPr>
          <w:rFonts w:ascii="Arial" w:hAnsi="Arial" w:cs="Arial"/>
          <w:color w:val="000000"/>
        </w:rPr>
        <w:t>that is</w:t>
      </w:r>
      <w:r w:rsidR="006D50DD" w:rsidRPr="006D50DD">
        <w:rPr>
          <w:rFonts w:ascii="Arial" w:hAnsi="Arial" w:cs="Arial"/>
          <w:color w:val="000000"/>
        </w:rPr>
        <w:t xml:space="preserve"> </w:t>
      </w:r>
      <w:r w:rsidR="00C019BC" w:rsidRPr="00166243">
        <w:rPr>
          <w:rFonts w:ascii="Arial" w:hAnsi="Arial" w:cs="Arial"/>
        </w:rPr>
        <w:t xml:space="preserve">independent of climate change. </w:t>
      </w:r>
    </w:p>
    <w:p w14:paraId="58A091C2" w14:textId="77777777" w:rsidR="00352A51" w:rsidRPr="00166243" w:rsidRDefault="00352A51" w:rsidP="009F1E66">
      <w:pPr>
        <w:spacing w:after="0" w:line="240" w:lineRule="auto"/>
        <w:jc w:val="both"/>
        <w:rPr>
          <w:rFonts w:ascii="Arial" w:hAnsi="Arial" w:cs="Arial"/>
        </w:rPr>
      </w:pPr>
    </w:p>
    <w:p w14:paraId="2304AA67" w14:textId="77777777" w:rsidR="00352A51" w:rsidRPr="00166243" w:rsidRDefault="00352A51" w:rsidP="009F1E66">
      <w:pPr>
        <w:pBdr>
          <w:top w:val="single" w:sz="4" w:space="1" w:color="auto"/>
        </w:pBdr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166243">
        <w:rPr>
          <w:rFonts w:ascii="Arial" w:hAnsi="Arial" w:cs="Arial"/>
          <w:b/>
          <w:bCs/>
        </w:rPr>
        <w:t xml:space="preserve">For media inquiries please contact: </w:t>
      </w:r>
    </w:p>
    <w:p w14:paraId="0509EC9E" w14:textId="16C54138" w:rsidR="00352A51" w:rsidRPr="00166243" w:rsidRDefault="00352A51" w:rsidP="009F1E66">
      <w:pPr>
        <w:spacing w:after="0" w:line="240" w:lineRule="auto"/>
        <w:jc w:val="both"/>
        <w:rPr>
          <w:rFonts w:ascii="Arial" w:hAnsi="Arial" w:cs="Arial"/>
        </w:rPr>
      </w:pPr>
      <w:r w:rsidRPr="00166243">
        <w:rPr>
          <w:rFonts w:ascii="Arial" w:hAnsi="Arial" w:cs="Arial"/>
        </w:rPr>
        <w:t xml:space="preserve">Gillian Langmead at Langmead &amp; Baker </w:t>
      </w:r>
      <w:r w:rsidR="00057C31" w:rsidRPr="00166243">
        <w:rPr>
          <w:rFonts w:ascii="Arial" w:hAnsi="Arial" w:cs="Arial"/>
        </w:rPr>
        <w:t>Ltd.</w:t>
      </w:r>
      <w:r w:rsidRPr="00166243">
        <w:rPr>
          <w:rFonts w:ascii="Arial" w:hAnsi="Arial" w:cs="Arial"/>
        </w:rPr>
        <w:t xml:space="preserve"> </w:t>
      </w:r>
    </w:p>
    <w:p w14:paraId="68C7098A" w14:textId="2863CB4D" w:rsidR="00352A51" w:rsidRPr="00166243" w:rsidRDefault="00352A51" w:rsidP="009F1E66">
      <w:pPr>
        <w:spacing w:after="0" w:line="240" w:lineRule="auto"/>
        <w:jc w:val="both"/>
        <w:rPr>
          <w:rFonts w:ascii="Arial" w:hAnsi="Arial" w:cs="Arial"/>
        </w:rPr>
      </w:pPr>
      <w:r w:rsidRPr="00166243">
        <w:rPr>
          <w:rFonts w:ascii="Arial" w:hAnsi="Arial" w:cs="Arial"/>
        </w:rPr>
        <w:t xml:space="preserve">+260 979 </w:t>
      </w:r>
      <w:r w:rsidR="00057C31" w:rsidRPr="00166243">
        <w:rPr>
          <w:rFonts w:ascii="Arial" w:hAnsi="Arial" w:cs="Arial"/>
        </w:rPr>
        <w:t>060705.</w:t>
      </w:r>
      <w:r w:rsidRPr="00166243">
        <w:rPr>
          <w:rFonts w:ascii="Arial" w:hAnsi="Arial" w:cs="Arial"/>
        </w:rPr>
        <w:t xml:space="preserve"> </w:t>
      </w:r>
    </w:p>
    <w:p w14:paraId="36C5F06A" w14:textId="77777777" w:rsidR="00352A51" w:rsidRPr="00166243" w:rsidRDefault="00000000" w:rsidP="009F1E6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hyperlink r:id="rId9" w:history="1">
        <w:r w:rsidR="00352A51" w:rsidRPr="00166243">
          <w:rPr>
            <w:rFonts w:ascii="Arial" w:hAnsi="Arial" w:cs="Arial"/>
            <w:color w:val="0000FF"/>
            <w:u w:val="single"/>
          </w:rPr>
          <w:t>info@langmead.com</w:t>
        </w:r>
      </w:hyperlink>
    </w:p>
    <w:sectPr w:rsidR="00352A51" w:rsidRPr="00166243" w:rsidSect="00873326">
      <w:headerReference w:type="default" r:id="rId10"/>
      <w:pgSz w:w="11907" w:h="16839" w:code="9"/>
      <w:pgMar w:top="1440" w:right="99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6E46" w14:textId="77777777" w:rsidR="00A35B7D" w:rsidRDefault="00A35B7D" w:rsidP="00857F9D">
      <w:pPr>
        <w:spacing w:after="0" w:line="240" w:lineRule="auto"/>
      </w:pPr>
      <w:r>
        <w:separator/>
      </w:r>
    </w:p>
  </w:endnote>
  <w:endnote w:type="continuationSeparator" w:id="0">
    <w:p w14:paraId="59D395D7" w14:textId="77777777" w:rsidR="00A35B7D" w:rsidRDefault="00A35B7D" w:rsidP="0085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4C1A" w14:textId="77777777" w:rsidR="00A35B7D" w:rsidRDefault="00A35B7D" w:rsidP="00857F9D">
      <w:pPr>
        <w:spacing w:after="0" w:line="240" w:lineRule="auto"/>
      </w:pPr>
      <w:r>
        <w:separator/>
      </w:r>
    </w:p>
  </w:footnote>
  <w:footnote w:type="continuationSeparator" w:id="0">
    <w:p w14:paraId="0C440E4B" w14:textId="77777777" w:rsidR="00A35B7D" w:rsidRDefault="00A35B7D" w:rsidP="0085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FD56" w14:textId="77777777" w:rsidR="00857F9D" w:rsidRDefault="00857F9D" w:rsidP="00857F9D">
    <w:pPr>
      <w:pStyle w:val="Header"/>
      <w:rPr>
        <w:sz w:val="40"/>
      </w:rPr>
    </w:pPr>
    <w:r w:rsidRPr="00725D6E">
      <w:rPr>
        <w:noProof/>
        <w:sz w:val="40"/>
        <w:lang w:val="en-US"/>
      </w:rPr>
      <w:drawing>
        <wp:anchor distT="0" distB="0" distL="114300" distR="114300" simplePos="0" relativeHeight="251659264" behindDoc="0" locked="0" layoutInCell="1" allowOverlap="1" wp14:anchorId="32127F0E" wp14:editId="0AA0FA94">
          <wp:simplePos x="0" y="0"/>
          <wp:positionH relativeFrom="column">
            <wp:posOffset>4439429</wp:posOffset>
          </wp:positionH>
          <wp:positionV relativeFrom="paragraph">
            <wp:posOffset>-303582</wp:posOffset>
          </wp:positionV>
          <wp:extent cx="1206359" cy="114754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amb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723"/>
                  <a:stretch/>
                </pic:blipFill>
                <pic:spPr bwMode="auto">
                  <a:xfrm>
                    <a:off x="0" y="0"/>
                    <a:ext cx="1206359" cy="11475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87EAB" w14:textId="77777777" w:rsidR="00857F9D" w:rsidRPr="00857F9D" w:rsidRDefault="00857F9D" w:rsidP="00857F9D">
    <w:pPr>
      <w:pStyle w:val="Header"/>
      <w:pBdr>
        <w:bottom w:val="single" w:sz="4" w:space="1" w:color="ED7D31" w:themeColor="accent2"/>
      </w:pBdr>
      <w:rPr>
        <w:color w:val="ED7D31" w:themeColor="accent2"/>
        <w:sz w:val="40"/>
      </w:rPr>
    </w:pPr>
    <w:r>
      <w:rPr>
        <w:color w:val="ED7D31" w:themeColor="accent2"/>
        <w:sz w:val="40"/>
      </w:rPr>
      <w:t xml:space="preserve">NEWS RELEASE </w:t>
    </w:r>
  </w:p>
  <w:p w14:paraId="21E04954" w14:textId="77777777" w:rsidR="00857F9D" w:rsidRDefault="00857F9D" w:rsidP="00857F9D">
    <w:pPr>
      <w:pStyle w:val="Header"/>
    </w:pPr>
  </w:p>
  <w:p w14:paraId="3469E1E0" w14:textId="77777777" w:rsidR="00857F9D" w:rsidRDefault="00857F9D" w:rsidP="00857F9D">
    <w:pPr>
      <w:pStyle w:val="Header"/>
    </w:pPr>
  </w:p>
  <w:p w14:paraId="5D0B175B" w14:textId="77777777" w:rsidR="00857F9D" w:rsidRPr="00857F9D" w:rsidRDefault="00857F9D" w:rsidP="0085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9E8A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5755A8"/>
    <w:multiLevelType w:val="hybridMultilevel"/>
    <w:tmpl w:val="A40AB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839733">
    <w:abstractNumId w:val="1"/>
  </w:num>
  <w:num w:numId="2" w16cid:durableId="140653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0EB"/>
    <w:rsid w:val="00011B47"/>
    <w:rsid w:val="000401D9"/>
    <w:rsid w:val="00043E22"/>
    <w:rsid w:val="00050E39"/>
    <w:rsid w:val="0005340A"/>
    <w:rsid w:val="00055D5C"/>
    <w:rsid w:val="0005624C"/>
    <w:rsid w:val="00057C31"/>
    <w:rsid w:val="00060FB6"/>
    <w:rsid w:val="00070128"/>
    <w:rsid w:val="0007763F"/>
    <w:rsid w:val="00080DFD"/>
    <w:rsid w:val="000810B0"/>
    <w:rsid w:val="00091F13"/>
    <w:rsid w:val="000A0604"/>
    <w:rsid w:val="000A2D6F"/>
    <w:rsid w:val="000A6558"/>
    <w:rsid w:val="000A7938"/>
    <w:rsid w:val="000B58E2"/>
    <w:rsid w:val="000C07AD"/>
    <w:rsid w:val="000C7475"/>
    <w:rsid w:val="000D16CD"/>
    <w:rsid w:val="000D2A57"/>
    <w:rsid w:val="000E06BD"/>
    <w:rsid w:val="000F053E"/>
    <w:rsid w:val="000F63A9"/>
    <w:rsid w:val="00113C07"/>
    <w:rsid w:val="001160D0"/>
    <w:rsid w:val="001167F3"/>
    <w:rsid w:val="00125CF8"/>
    <w:rsid w:val="00126E87"/>
    <w:rsid w:val="00127585"/>
    <w:rsid w:val="00131A91"/>
    <w:rsid w:val="00161BB7"/>
    <w:rsid w:val="00166243"/>
    <w:rsid w:val="001855D1"/>
    <w:rsid w:val="00190C1A"/>
    <w:rsid w:val="00191E5A"/>
    <w:rsid w:val="0019675B"/>
    <w:rsid w:val="001A290C"/>
    <w:rsid w:val="001C03D6"/>
    <w:rsid w:val="001C255C"/>
    <w:rsid w:val="001E1FD0"/>
    <w:rsid w:val="001F054F"/>
    <w:rsid w:val="001F0A1B"/>
    <w:rsid w:val="001F52A9"/>
    <w:rsid w:val="00211266"/>
    <w:rsid w:val="002249C3"/>
    <w:rsid w:val="002408F6"/>
    <w:rsid w:val="00244527"/>
    <w:rsid w:val="0025310B"/>
    <w:rsid w:val="00254485"/>
    <w:rsid w:val="00256BAD"/>
    <w:rsid w:val="00260D7F"/>
    <w:rsid w:val="00262A47"/>
    <w:rsid w:val="00270E29"/>
    <w:rsid w:val="002804DB"/>
    <w:rsid w:val="00282279"/>
    <w:rsid w:val="00284DA3"/>
    <w:rsid w:val="00286168"/>
    <w:rsid w:val="002B03CF"/>
    <w:rsid w:val="002B3C1D"/>
    <w:rsid w:val="002C0B0F"/>
    <w:rsid w:val="002C4184"/>
    <w:rsid w:val="002C52E7"/>
    <w:rsid w:val="002D2140"/>
    <w:rsid w:val="002E2A85"/>
    <w:rsid w:val="002E54C5"/>
    <w:rsid w:val="002E6313"/>
    <w:rsid w:val="002F0F35"/>
    <w:rsid w:val="002F3C91"/>
    <w:rsid w:val="0030043A"/>
    <w:rsid w:val="0031161A"/>
    <w:rsid w:val="00316CB1"/>
    <w:rsid w:val="00320F40"/>
    <w:rsid w:val="003229F5"/>
    <w:rsid w:val="003332B8"/>
    <w:rsid w:val="00336ABE"/>
    <w:rsid w:val="0034301A"/>
    <w:rsid w:val="00352A51"/>
    <w:rsid w:val="00352CBC"/>
    <w:rsid w:val="00366110"/>
    <w:rsid w:val="00373DB8"/>
    <w:rsid w:val="0037527A"/>
    <w:rsid w:val="00384FCD"/>
    <w:rsid w:val="00390DFF"/>
    <w:rsid w:val="00394A18"/>
    <w:rsid w:val="00395907"/>
    <w:rsid w:val="00395B24"/>
    <w:rsid w:val="00396A18"/>
    <w:rsid w:val="003A203C"/>
    <w:rsid w:val="003A3D5C"/>
    <w:rsid w:val="003B0CF0"/>
    <w:rsid w:val="003B4595"/>
    <w:rsid w:val="003C3CB3"/>
    <w:rsid w:val="003C4B71"/>
    <w:rsid w:val="003D1300"/>
    <w:rsid w:val="003D7AE7"/>
    <w:rsid w:val="003E18E5"/>
    <w:rsid w:val="003F06B3"/>
    <w:rsid w:val="003F27E0"/>
    <w:rsid w:val="003F446E"/>
    <w:rsid w:val="003F6774"/>
    <w:rsid w:val="00413C38"/>
    <w:rsid w:val="00415498"/>
    <w:rsid w:val="004166D2"/>
    <w:rsid w:val="00431988"/>
    <w:rsid w:val="004443CD"/>
    <w:rsid w:val="004462F0"/>
    <w:rsid w:val="00476BF0"/>
    <w:rsid w:val="004956E2"/>
    <w:rsid w:val="004970ED"/>
    <w:rsid w:val="004A74C9"/>
    <w:rsid w:val="004B73EA"/>
    <w:rsid w:val="004C5E34"/>
    <w:rsid w:val="004C639F"/>
    <w:rsid w:val="004D315A"/>
    <w:rsid w:val="004D5D91"/>
    <w:rsid w:val="004F0CA4"/>
    <w:rsid w:val="004F4078"/>
    <w:rsid w:val="004F40D4"/>
    <w:rsid w:val="004F674D"/>
    <w:rsid w:val="00502D9E"/>
    <w:rsid w:val="00503B5A"/>
    <w:rsid w:val="005109E1"/>
    <w:rsid w:val="00513F8B"/>
    <w:rsid w:val="0051475A"/>
    <w:rsid w:val="00514ED6"/>
    <w:rsid w:val="0052179A"/>
    <w:rsid w:val="00522B02"/>
    <w:rsid w:val="00533C6A"/>
    <w:rsid w:val="0053413E"/>
    <w:rsid w:val="00546C86"/>
    <w:rsid w:val="00550921"/>
    <w:rsid w:val="00551417"/>
    <w:rsid w:val="00564189"/>
    <w:rsid w:val="005653EA"/>
    <w:rsid w:val="005735EC"/>
    <w:rsid w:val="00573947"/>
    <w:rsid w:val="00580BE2"/>
    <w:rsid w:val="005811E8"/>
    <w:rsid w:val="00582783"/>
    <w:rsid w:val="00583888"/>
    <w:rsid w:val="00584597"/>
    <w:rsid w:val="00585CDB"/>
    <w:rsid w:val="005916FC"/>
    <w:rsid w:val="00591788"/>
    <w:rsid w:val="005917E3"/>
    <w:rsid w:val="005B4B2F"/>
    <w:rsid w:val="005C07A0"/>
    <w:rsid w:val="005C1E9E"/>
    <w:rsid w:val="005C5268"/>
    <w:rsid w:val="005E2E7D"/>
    <w:rsid w:val="005E2E88"/>
    <w:rsid w:val="005E7DCC"/>
    <w:rsid w:val="005F38AD"/>
    <w:rsid w:val="005F47D4"/>
    <w:rsid w:val="00604266"/>
    <w:rsid w:val="0061483A"/>
    <w:rsid w:val="006224F0"/>
    <w:rsid w:val="006262F6"/>
    <w:rsid w:val="00627B3E"/>
    <w:rsid w:val="00630F85"/>
    <w:rsid w:val="0063388D"/>
    <w:rsid w:val="0063588C"/>
    <w:rsid w:val="00642A31"/>
    <w:rsid w:val="0064420D"/>
    <w:rsid w:val="0065260B"/>
    <w:rsid w:val="0065354E"/>
    <w:rsid w:val="00660D30"/>
    <w:rsid w:val="00665D63"/>
    <w:rsid w:val="00680C51"/>
    <w:rsid w:val="0068365E"/>
    <w:rsid w:val="0068681E"/>
    <w:rsid w:val="00690D9C"/>
    <w:rsid w:val="006A149D"/>
    <w:rsid w:val="006B2774"/>
    <w:rsid w:val="006B6E0E"/>
    <w:rsid w:val="006C23B8"/>
    <w:rsid w:val="006C2C49"/>
    <w:rsid w:val="006D50DD"/>
    <w:rsid w:val="006E00B7"/>
    <w:rsid w:val="006E4F5F"/>
    <w:rsid w:val="006E6B08"/>
    <w:rsid w:val="006F4B82"/>
    <w:rsid w:val="006F71CA"/>
    <w:rsid w:val="00701713"/>
    <w:rsid w:val="007026D1"/>
    <w:rsid w:val="00703194"/>
    <w:rsid w:val="007118DD"/>
    <w:rsid w:val="007228A5"/>
    <w:rsid w:val="007233F3"/>
    <w:rsid w:val="007256E5"/>
    <w:rsid w:val="00737487"/>
    <w:rsid w:val="00761C78"/>
    <w:rsid w:val="0077076E"/>
    <w:rsid w:val="00771762"/>
    <w:rsid w:val="00773FF7"/>
    <w:rsid w:val="007A1F91"/>
    <w:rsid w:val="007A2EEB"/>
    <w:rsid w:val="007A500F"/>
    <w:rsid w:val="007B34BB"/>
    <w:rsid w:val="007B5823"/>
    <w:rsid w:val="007C1151"/>
    <w:rsid w:val="007C52AE"/>
    <w:rsid w:val="007C632E"/>
    <w:rsid w:val="007E1A00"/>
    <w:rsid w:val="007E63BF"/>
    <w:rsid w:val="007F4026"/>
    <w:rsid w:val="007F5131"/>
    <w:rsid w:val="007F6464"/>
    <w:rsid w:val="00804C25"/>
    <w:rsid w:val="00805290"/>
    <w:rsid w:val="00813473"/>
    <w:rsid w:val="008161A8"/>
    <w:rsid w:val="0083019D"/>
    <w:rsid w:val="00832ABC"/>
    <w:rsid w:val="0083745D"/>
    <w:rsid w:val="00847614"/>
    <w:rsid w:val="00857F9D"/>
    <w:rsid w:val="0086222D"/>
    <w:rsid w:val="00866474"/>
    <w:rsid w:val="0086748B"/>
    <w:rsid w:val="008705F0"/>
    <w:rsid w:val="00873326"/>
    <w:rsid w:val="0088520C"/>
    <w:rsid w:val="00885BAF"/>
    <w:rsid w:val="00893E1C"/>
    <w:rsid w:val="008965FF"/>
    <w:rsid w:val="008A1F20"/>
    <w:rsid w:val="008A3635"/>
    <w:rsid w:val="008A4892"/>
    <w:rsid w:val="008A5670"/>
    <w:rsid w:val="008A60EB"/>
    <w:rsid w:val="008B6503"/>
    <w:rsid w:val="008C23BE"/>
    <w:rsid w:val="008C6C6D"/>
    <w:rsid w:val="008D466F"/>
    <w:rsid w:val="008D6B59"/>
    <w:rsid w:val="008E2E85"/>
    <w:rsid w:val="0090543C"/>
    <w:rsid w:val="00934141"/>
    <w:rsid w:val="00945B08"/>
    <w:rsid w:val="009546B9"/>
    <w:rsid w:val="00961438"/>
    <w:rsid w:val="00961827"/>
    <w:rsid w:val="009763E8"/>
    <w:rsid w:val="0098500D"/>
    <w:rsid w:val="009876DF"/>
    <w:rsid w:val="00991717"/>
    <w:rsid w:val="00995E18"/>
    <w:rsid w:val="009A1CBA"/>
    <w:rsid w:val="009A2DDC"/>
    <w:rsid w:val="009B3884"/>
    <w:rsid w:val="009C2271"/>
    <w:rsid w:val="009D2ACF"/>
    <w:rsid w:val="009E0194"/>
    <w:rsid w:val="009E0CA4"/>
    <w:rsid w:val="009E5CD4"/>
    <w:rsid w:val="009F1E66"/>
    <w:rsid w:val="00A001CB"/>
    <w:rsid w:val="00A01928"/>
    <w:rsid w:val="00A025BA"/>
    <w:rsid w:val="00A04BAB"/>
    <w:rsid w:val="00A10DC5"/>
    <w:rsid w:val="00A14933"/>
    <w:rsid w:val="00A2670D"/>
    <w:rsid w:val="00A3007D"/>
    <w:rsid w:val="00A30AC0"/>
    <w:rsid w:val="00A35B7D"/>
    <w:rsid w:val="00A36AD6"/>
    <w:rsid w:val="00A374C7"/>
    <w:rsid w:val="00A41113"/>
    <w:rsid w:val="00A5309D"/>
    <w:rsid w:val="00A53F47"/>
    <w:rsid w:val="00A5536A"/>
    <w:rsid w:val="00A646D2"/>
    <w:rsid w:val="00A66CE4"/>
    <w:rsid w:val="00A722C1"/>
    <w:rsid w:val="00A72CC3"/>
    <w:rsid w:val="00A75334"/>
    <w:rsid w:val="00A84FE1"/>
    <w:rsid w:val="00A96559"/>
    <w:rsid w:val="00AA2D84"/>
    <w:rsid w:val="00AB48DD"/>
    <w:rsid w:val="00AC46AC"/>
    <w:rsid w:val="00AC7BE9"/>
    <w:rsid w:val="00AE0C21"/>
    <w:rsid w:val="00AE2968"/>
    <w:rsid w:val="00AF0D35"/>
    <w:rsid w:val="00AF2A4F"/>
    <w:rsid w:val="00AF6454"/>
    <w:rsid w:val="00AF71B9"/>
    <w:rsid w:val="00AF76D6"/>
    <w:rsid w:val="00B04518"/>
    <w:rsid w:val="00B108B1"/>
    <w:rsid w:val="00B1204A"/>
    <w:rsid w:val="00B14D03"/>
    <w:rsid w:val="00B32712"/>
    <w:rsid w:val="00B37655"/>
    <w:rsid w:val="00B4735F"/>
    <w:rsid w:val="00B5113A"/>
    <w:rsid w:val="00B640E5"/>
    <w:rsid w:val="00B70398"/>
    <w:rsid w:val="00B74CF9"/>
    <w:rsid w:val="00B8293C"/>
    <w:rsid w:val="00B850DB"/>
    <w:rsid w:val="00B859B4"/>
    <w:rsid w:val="00B85CD6"/>
    <w:rsid w:val="00B95A1F"/>
    <w:rsid w:val="00BC2979"/>
    <w:rsid w:val="00BE0089"/>
    <w:rsid w:val="00BE0256"/>
    <w:rsid w:val="00BF1DCF"/>
    <w:rsid w:val="00C019BC"/>
    <w:rsid w:val="00C10018"/>
    <w:rsid w:val="00C255AC"/>
    <w:rsid w:val="00C260CB"/>
    <w:rsid w:val="00C316D9"/>
    <w:rsid w:val="00C3512A"/>
    <w:rsid w:val="00C37A26"/>
    <w:rsid w:val="00C448DE"/>
    <w:rsid w:val="00C45084"/>
    <w:rsid w:val="00C51170"/>
    <w:rsid w:val="00C51676"/>
    <w:rsid w:val="00C579D0"/>
    <w:rsid w:val="00C622B5"/>
    <w:rsid w:val="00C7707E"/>
    <w:rsid w:val="00C8593A"/>
    <w:rsid w:val="00C85EDF"/>
    <w:rsid w:val="00C943FC"/>
    <w:rsid w:val="00CA47A8"/>
    <w:rsid w:val="00CA6E2A"/>
    <w:rsid w:val="00CB7AE6"/>
    <w:rsid w:val="00CC170C"/>
    <w:rsid w:val="00CC315B"/>
    <w:rsid w:val="00CC5953"/>
    <w:rsid w:val="00CD0726"/>
    <w:rsid w:val="00CD1C0B"/>
    <w:rsid w:val="00CD52F7"/>
    <w:rsid w:val="00CE797E"/>
    <w:rsid w:val="00D01316"/>
    <w:rsid w:val="00D02E14"/>
    <w:rsid w:val="00D05854"/>
    <w:rsid w:val="00D0684C"/>
    <w:rsid w:val="00D07E9B"/>
    <w:rsid w:val="00D14B32"/>
    <w:rsid w:val="00D22FBB"/>
    <w:rsid w:val="00D23992"/>
    <w:rsid w:val="00D23E47"/>
    <w:rsid w:val="00D30EB3"/>
    <w:rsid w:val="00D43C0D"/>
    <w:rsid w:val="00D44DD3"/>
    <w:rsid w:val="00D53DB0"/>
    <w:rsid w:val="00D6034F"/>
    <w:rsid w:val="00D61C24"/>
    <w:rsid w:val="00D67588"/>
    <w:rsid w:val="00D75773"/>
    <w:rsid w:val="00D82D0D"/>
    <w:rsid w:val="00D86C65"/>
    <w:rsid w:val="00D941F1"/>
    <w:rsid w:val="00DB17EB"/>
    <w:rsid w:val="00DB337E"/>
    <w:rsid w:val="00DD3379"/>
    <w:rsid w:val="00DD3FA4"/>
    <w:rsid w:val="00DD5E28"/>
    <w:rsid w:val="00DD6E18"/>
    <w:rsid w:val="00DE2AC6"/>
    <w:rsid w:val="00DE6F1B"/>
    <w:rsid w:val="00DE7C63"/>
    <w:rsid w:val="00DF0D61"/>
    <w:rsid w:val="00E012FB"/>
    <w:rsid w:val="00E03C80"/>
    <w:rsid w:val="00E04191"/>
    <w:rsid w:val="00E06F53"/>
    <w:rsid w:val="00E162CA"/>
    <w:rsid w:val="00E20212"/>
    <w:rsid w:val="00E21172"/>
    <w:rsid w:val="00E259E4"/>
    <w:rsid w:val="00E304A8"/>
    <w:rsid w:val="00E33B62"/>
    <w:rsid w:val="00E34AA1"/>
    <w:rsid w:val="00E4346A"/>
    <w:rsid w:val="00E512F4"/>
    <w:rsid w:val="00E53555"/>
    <w:rsid w:val="00E607A0"/>
    <w:rsid w:val="00E61653"/>
    <w:rsid w:val="00E72EFF"/>
    <w:rsid w:val="00E77086"/>
    <w:rsid w:val="00E90BF7"/>
    <w:rsid w:val="00E926B8"/>
    <w:rsid w:val="00E9489E"/>
    <w:rsid w:val="00ED64C7"/>
    <w:rsid w:val="00EE1148"/>
    <w:rsid w:val="00EF00F8"/>
    <w:rsid w:val="00EF3EA8"/>
    <w:rsid w:val="00F0128C"/>
    <w:rsid w:val="00F02115"/>
    <w:rsid w:val="00F0450C"/>
    <w:rsid w:val="00F07CB6"/>
    <w:rsid w:val="00F15F6F"/>
    <w:rsid w:val="00F17B22"/>
    <w:rsid w:val="00F3349F"/>
    <w:rsid w:val="00F65C97"/>
    <w:rsid w:val="00F7097A"/>
    <w:rsid w:val="00F74047"/>
    <w:rsid w:val="00F863F9"/>
    <w:rsid w:val="00FA0513"/>
    <w:rsid w:val="00FA1715"/>
    <w:rsid w:val="00FA3EAF"/>
    <w:rsid w:val="00FC0C72"/>
    <w:rsid w:val="00FC0CB4"/>
    <w:rsid w:val="00FC30B8"/>
    <w:rsid w:val="00FC401E"/>
    <w:rsid w:val="00FC569D"/>
    <w:rsid w:val="00FD75E6"/>
    <w:rsid w:val="2A5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1E60"/>
  <w15:docId w15:val="{25C49088-48BA-4FE0-80B4-AE0E6AD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F9D"/>
  </w:style>
  <w:style w:type="paragraph" w:styleId="Footer">
    <w:name w:val="footer"/>
    <w:basedOn w:val="Normal"/>
    <w:link w:val="FooterChar"/>
    <w:uiPriority w:val="99"/>
    <w:unhideWhenUsed/>
    <w:rsid w:val="00857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F9D"/>
  </w:style>
  <w:style w:type="paragraph" w:styleId="ListParagraph">
    <w:name w:val="List Paragraph"/>
    <w:basedOn w:val="Normal"/>
    <w:uiPriority w:val="34"/>
    <w:qFormat/>
    <w:rsid w:val="008D6B59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E3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50DD"/>
    <w:rPr>
      <w:color w:val="808080"/>
    </w:rPr>
  </w:style>
  <w:style w:type="paragraph" w:styleId="ListBullet">
    <w:name w:val="List Bullet"/>
    <w:basedOn w:val="Normal"/>
    <w:uiPriority w:val="99"/>
    <w:unhideWhenUsed/>
    <w:rsid w:val="003B4595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125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angme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86DE-07C7-42E0-831F-25E7154B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J Sudhir</dc:creator>
  <cp:lastModifiedBy>Sachin</cp:lastModifiedBy>
  <cp:revision>2</cp:revision>
  <cp:lastPrinted>2019-11-01T11:02:00Z</cp:lastPrinted>
  <dcterms:created xsi:type="dcterms:W3CDTF">2023-01-20T08:11:00Z</dcterms:created>
  <dcterms:modified xsi:type="dcterms:W3CDTF">2023-01-20T08:11:00Z</dcterms:modified>
</cp:coreProperties>
</file>